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F6210A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EE5EC4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EE5EC4">
        <w:rPr>
          <w:rFonts w:ascii="Times New Roman" w:hAnsi="Times New Roman"/>
          <w:sz w:val="28"/>
        </w:rPr>
        <w:t xml:space="preserve">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F6210A">
        <w:rPr>
          <w:rFonts w:ascii="Times New Roman" w:hAnsi="Times New Roman"/>
          <w:b/>
          <w:sz w:val="28"/>
        </w:rPr>
        <w:t>ию</w:t>
      </w:r>
      <w:r w:rsidR="00AF7957">
        <w:rPr>
          <w:rFonts w:ascii="Times New Roman" w:hAnsi="Times New Roman"/>
          <w:b/>
          <w:sz w:val="28"/>
        </w:rPr>
        <w:t>л</w:t>
      </w:r>
      <w:r w:rsidR="00F6210A">
        <w:rPr>
          <w:rFonts w:ascii="Times New Roman" w:hAnsi="Times New Roman"/>
          <w:b/>
          <w:sz w:val="28"/>
        </w:rPr>
        <w:t>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4962"/>
        <w:gridCol w:w="4110"/>
        <w:gridCol w:w="1560"/>
        <w:gridCol w:w="2126"/>
      </w:tblGrid>
      <w:tr w:rsidR="00295240" w:rsidRPr="001B6B94" w:rsidTr="00A86312">
        <w:trPr>
          <w:trHeight w:val="855"/>
        </w:trPr>
        <w:tc>
          <w:tcPr>
            <w:tcW w:w="817" w:type="dxa"/>
            <w:vAlign w:val="center"/>
          </w:tcPr>
          <w:p w:rsidR="00295240" w:rsidRPr="001B6B94" w:rsidRDefault="00D617A7" w:rsidP="001B6B94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46" w:type="dxa"/>
            <w:noWrap/>
            <w:vAlign w:val="center"/>
          </w:tcPr>
          <w:p w:rsidR="00295240" w:rsidRPr="001B6B94" w:rsidRDefault="00295240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1B6B94" w:rsidRDefault="00295240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962" w:type="dxa"/>
            <w:vAlign w:val="center"/>
          </w:tcPr>
          <w:p w:rsidR="00295240" w:rsidRPr="001B6B94" w:rsidRDefault="00295240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1B6B94" w:rsidRDefault="00295240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1B6B94" w:rsidRDefault="00295240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1B6B94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1B6B94" w:rsidRDefault="00295240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1B6B94" w:rsidRDefault="00295240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20B2D" w:rsidRPr="001B6B94" w:rsidTr="00A86312">
        <w:trPr>
          <w:trHeight w:val="855"/>
        </w:trPr>
        <w:tc>
          <w:tcPr>
            <w:tcW w:w="817" w:type="dxa"/>
            <w:vAlign w:val="center"/>
          </w:tcPr>
          <w:p w:rsidR="00D20B2D" w:rsidRPr="001B6B94" w:rsidRDefault="00D20B2D" w:rsidP="001B6B94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D20B2D" w:rsidRPr="001B6B94" w:rsidRDefault="00D20B2D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 – 31 июля, по заявкам</w:t>
            </w:r>
          </w:p>
        </w:tc>
        <w:tc>
          <w:tcPr>
            <w:tcW w:w="4962" w:type="dxa"/>
            <w:vAlign w:val="center"/>
          </w:tcPr>
          <w:p w:rsidR="00D20B2D" w:rsidRPr="001B6B94" w:rsidRDefault="00D20B2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Проведение интерактивных занятий «Дом красен женщинами, а двор мужчинами», «Уроки мордовской мифологии»</w:t>
            </w:r>
          </w:p>
        </w:tc>
        <w:tc>
          <w:tcPr>
            <w:tcW w:w="4110" w:type="dxa"/>
            <w:vAlign w:val="center"/>
          </w:tcPr>
          <w:p w:rsidR="00D20B2D" w:rsidRPr="001B6B94" w:rsidRDefault="00D20B2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D20B2D" w:rsidRPr="001B6B94" w:rsidRDefault="00D20B2D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20B2D" w:rsidRPr="001B6B94" w:rsidRDefault="008D581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Круглый стол «Будущее нашего города» (Перспектива архитектурного развития г. Саранска)</w:t>
            </w:r>
          </w:p>
        </w:tc>
        <w:tc>
          <w:tcPr>
            <w:tcW w:w="4110" w:type="dxa"/>
            <w:vAlign w:val="center"/>
          </w:tcPr>
          <w:p w:rsidR="006360DB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EA" w:rsidRPr="001B6B94" w:rsidRDefault="006360DB" w:rsidP="0063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r w:rsidR="003F28EA" w:rsidRPr="001B6B94">
              <w:rPr>
                <w:rFonts w:ascii="Times New Roman" w:hAnsi="Times New Roman"/>
                <w:sz w:val="24"/>
                <w:szCs w:val="24"/>
              </w:rPr>
              <w:t>(ул. Советская, 29)</w:t>
            </w:r>
          </w:p>
        </w:tc>
        <w:tc>
          <w:tcPr>
            <w:tcW w:w="1560" w:type="dxa"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Презентация Культурного центра «Райское поместье» с.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Даньшино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>. Демонстрация пейзажей художника Дмитрия Мотина.</w:t>
            </w:r>
          </w:p>
        </w:tc>
        <w:tc>
          <w:tcPr>
            <w:tcW w:w="4110" w:type="dxa"/>
            <w:vAlign w:val="center"/>
          </w:tcPr>
          <w:p w:rsidR="003F28EA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Открытие выставки «Творчество без границ»</w:t>
            </w:r>
          </w:p>
        </w:tc>
        <w:tc>
          <w:tcPr>
            <w:tcW w:w="4110" w:type="dxa"/>
            <w:vAlign w:val="center"/>
          </w:tcPr>
          <w:p w:rsidR="006360DB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EA" w:rsidRPr="001B6B94" w:rsidRDefault="003F28EA" w:rsidP="0063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</w:t>
            </w:r>
            <w:r w:rsidR="006360DB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560" w:type="dxa"/>
            <w:vAlign w:val="center"/>
          </w:tcPr>
          <w:p w:rsidR="003F28EA" w:rsidRPr="001B6B94" w:rsidRDefault="003F28EA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3F28EA" w:rsidRPr="001B6B94" w:rsidRDefault="008D581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20B2D" w:rsidRPr="001B6B94" w:rsidTr="00A86312">
        <w:trPr>
          <w:trHeight w:val="855"/>
        </w:trPr>
        <w:tc>
          <w:tcPr>
            <w:tcW w:w="817" w:type="dxa"/>
            <w:vAlign w:val="center"/>
          </w:tcPr>
          <w:p w:rsidR="00D20B2D" w:rsidRPr="001B6B94" w:rsidRDefault="00D20B2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92A82" w:rsidRPr="001B6B94" w:rsidRDefault="00392A8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  <w:p w:rsidR="00392A82" w:rsidRPr="001B6B94" w:rsidRDefault="00392A8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0B2D" w:rsidRPr="001B6B94" w:rsidRDefault="00D20B2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D20B2D" w:rsidRPr="001B6B94" w:rsidRDefault="00D20B2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Мастер-класс - аппликация из ткани «Сказочная бабочка»</w:t>
            </w:r>
          </w:p>
        </w:tc>
        <w:tc>
          <w:tcPr>
            <w:tcW w:w="4110" w:type="dxa"/>
            <w:vAlign w:val="center"/>
          </w:tcPr>
          <w:p w:rsidR="00D20B2D" w:rsidRPr="001B6B94" w:rsidRDefault="00D20B2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D20B2D" w:rsidRPr="001B6B94" w:rsidRDefault="00D20B2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D20B2D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435DF1" w:rsidRPr="001B6B94" w:rsidTr="00A86312">
        <w:trPr>
          <w:trHeight w:val="855"/>
        </w:trPr>
        <w:tc>
          <w:tcPr>
            <w:tcW w:w="817" w:type="dxa"/>
            <w:vAlign w:val="center"/>
          </w:tcPr>
          <w:p w:rsidR="00435DF1" w:rsidRPr="001B6B94" w:rsidRDefault="00435DF1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4962" w:type="dxa"/>
            <w:vAlign w:val="center"/>
          </w:tcPr>
          <w:p w:rsidR="00435DF1" w:rsidRPr="001B6B94" w:rsidRDefault="00435DF1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color w:val="000000"/>
                <w:sz w:val="24"/>
                <w:szCs w:val="24"/>
              </w:rPr>
              <w:t>Библиопикник</w:t>
            </w:r>
            <w:proofErr w:type="spellEnd"/>
            <w:r w:rsidRPr="001B6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«Дети, книги и игрушки на </w:t>
            </w:r>
            <w:proofErr w:type="spellStart"/>
            <w:r w:rsidRPr="001B6B94">
              <w:rPr>
                <w:rFonts w:ascii="Times New Roman" w:hAnsi="Times New Roman"/>
                <w:color w:val="000000"/>
                <w:sz w:val="24"/>
                <w:szCs w:val="24"/>
              </w:rPr>
              <w:t>библиоопушке</w:t>
            </w:r>
            <w:proofErr w:type="spellEnd"/>
            <w:r w:rsidRPr="001B6B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35DF1" w:rsidRPr="001B6B94" w:rsidRDefault="006360DB" w:rsidP="0063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435DF1" w:rsidRPr="001B6B94" w:rsidRDefault="00435DF1" w:rsidP="00A86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435DF1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</w:t>
            </w:r>
            <w:r w:rsidR="00435DF1" w:rsidRPr="001B6B94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F71A7D" w:rsidRPr="001B6B94" w:rsidRDefault="00392A8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«Загадка Курочки </w:t>
            </w:r>
            <w:proofErr w:type="gram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Рябы»  </w:t>
            </w:r>
            <w:proofErr w:type="spell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М.Бартенев</w:t>
            </w:r>
            <w:proofErr w:type="spellEnd"/>
            <w:proofErr w:type="gramEnd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А.Усачёв</w:t>
            </w:r>
            <w:proofErr w:type="spellEnd"/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F71A7D" w:rsidRPr="001B6B94" w:rsidRDefault="00392A8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«Загадка Курочки </w:t>
            </w:r>
            <w:proofErr w:type="gram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Рябы»  </w:t>
            </w:r>
            <w:proofErr w:type="spell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М.Бартенев</w:t>
            </w:r>
            <w:proofErr w:type="spellEnd"/>
            <w:proofErr w:type="gramEnd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А.Усачёв</w:t>
            </w:r>
            <w:proofErr w:type="spellEnd"/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AE0543" w:rsidRPr="001B6B94" w:rsidTr="00A86312">
        <w:trPr>
          <w:trHeight w:val="855"/>
        </w:trPr>
        <w:tc>
          <w:tcPr>
            <w:tcW w:w="817" w:type="dxa"/>
            <w:vAlign w:val="center"/>
          </w:tcPr>
          <w:p w:rsidR="00AE0543" w:rsidRPr="001B6B94" w:rsidRDefault="00AE0543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4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>.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AE0543" w:rsidRPr="001B6B94" w:rsidRDefault="00AE0543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>, Т. Карелина «Тайна Бабы Яги», сказка о любви и нечистой силе, 3+</w:t>
            </w:r>
          </w:p>
        </w:tc>
        <w:tc>
          <w:tcPr>
            <w:tcW w:w="4110" w:type="dxa"/>
            <w:vAlign w:val="center"/>
          </w:tcPr>
          <w:p w:rsidR="00AE0543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E0543" w:rsidRPr="001B6B94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AE0543" w:rsidRPr="001B6B94" w:rsidRDefault="00AE054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8D581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E0543" w:rsidRPr="001B6B94" w:rsidTr="00A86312">
        <w:trPr>
          <w:trHeight w:val="855"/>
        </w:trPr>
        <w:tc>
          <w:tcPr>
            <w:tcW w:w="817" w:type="dxa"/>
            <w:vAlign w:val="center"/>
          </w:tcPr>
          <w:p w:rsidR="00AE0543" w:rsidRPr="001B6B94" w:rsidRDefault="00AE0543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4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17</w:t>
            </w:r>
            <w:r w:rsidR="00392A82" w:rsidRPr="001B6B94">
              <w:rPr>
                <w:rFonts w:ascii="Times New Roman" w:hAnsi="Times New Roman"/>
                <w:sz w:val="24"/>
                <w:szCs w:val="24"/>
              </w:rPr>
              <w:t>.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«Мои любимые тетк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и», комедия в 2-х действиях</w:t>
            </w:r>
          </w:p>
        </w:tc>
        <w:tc>
          <w:tcPr>
            <w:tcW w:w="4110" w:type="dxa"/>
            <w:vAlign w:val="center"/>
          </w:tcPr>
          <w:p w:rsidR="00AE0543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E0543" w:rsidRPr="001B6B94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AE0543" w:rsidRPr="001B6B94" w:rsidRDefault="008D581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  <w:p w:rsidR="00F71A7D" w:rsidRPr="001B6B94" w:rsidRDefault="00392A8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F71A7D" w:rsidRPr="001B6B94" w:rsidRDefault="001B6B94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театральной куклы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="00F71A7D" w:rsidRPr="001B6B94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1A7D" w:rsidRPr="001B6B9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F71A7D" w:rsidRPr="001B6B94">
              <w:rPr>
                <w:rFonts w:ascii="Times New Roman" w:hAnsi="Times New Roman"/>
                <w:sz w:val="24"/>
                <w:szCs w:val="24"/>
              </w:rPr>
              <w:t xml:space="preserve"> со дня рождения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С.В. Образцовой</w:t>
            </w:r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F71A7D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392A82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д</w:t>
            </w:r>
            <w:r w:rsidR="003F28EA" w:rsidRPr="001B6B94">
              <w:rPr>
                <w:rFonts w:ascii="Times New Roman" w:hAnsi="Times New Roman"/>
                <w:sz w:val="24"/>
                <w:szCs w:val="24"/>
              </w:rPr>
              <w:t>о 5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Продолжает работу выставка «Традиция +» в рамках проекта «Лаборатория традиционного искусства»</w:t>
            </w:r>
          </w:p>
        </w:tc>
        <w:tc>
          <w:tcPr>
            <w:tcW w:w="4110" w:type="dxa"/>
            <w:vAlign w:val="center"/>
          </w:tcPr>
          <w:p w:rsidR="003F28EA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28EA" w:rsidRPr="001B6B94" w:rsidRDefault="00A8631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0771F" w:rsidRPr="001B6B94" w:rsidTr="00A86312">
        <w:trPr>
          <w:trHeight w:val="855"/>
        </w:trPr>
        <w:tc>
          <w:tcPr>
            <w:tcW w:w="817" w:type="dxa"/>
            <w:vAlign w:val="center"/>
          </w:tcPr>
          <w:p w:rsidR="0070771F" w:rsidRPr="001B6B94" w:rsidRDefault="0070771F" w:rsidP="0070771F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0771F" w:rsidRDefault="0070771F" w:rsidP="007077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70771F" w:rsidRDefault="0070771F" w:rsidP="007077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70771F" w:rsidRDefault="0070771F" w:rsidP="007077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70771F" w:rsidRDefault="0070771F" w:rsidP="0070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70771F" w:rsidRDefault="0070771F" w:rsidP="00707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0771F" w:rsidRDefault="0070771F" w:rsidP="007077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962" w:type="dxa"/>
            <w:vAlign w:val="center"/>
          </w:tcPr>
          <w:p w:rsidR="008626F5" w:rsidRPr="001B6B94" w:rsidRDefault="001B6B94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признание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6F5" w:rsidRPr="001B6B94">
              <w:rPr>
                <w:rFonts w:ascii="Times New Roman" w:hAnsi="Times New Roman"/>
                <w:sz w:val="24"/>
                <w:szCs w:val="24"/>
              </w:rPr>
              <w:t>«Семья. Любовь. Верность»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8626F5" w:rsidRPr="001B6B94" w:rsidRDefault="008626F5" w:rsidP="0063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8626F5" w:rsidRPr="001B6B94" w:rsidRDefault="00A86312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626F5" w:rsidRPr="001B6B94" w:rsidRDefault="008626F5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6B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962" w:type="dxa"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«Истина в басне»: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библиовстреча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к 400-летию французского поэта, баснописца Жана де Лафонтена</w:t>
            </w:r>
          </w:p>
        </w:tc>
        <w:tc>
          <w:tcPr>
            <w:tcW w:w="4110" w:type="dxa"/>
            <w:vAlign w:val="center"/>
          </w:tcPr>
          <w:p w:rsidR="008626F5" w:rsidRPr="001B6B94" w:rsidRDefault="008626F5" w:rsidP="0063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8626F5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О.И.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</w:t>
            </w:r>
            <w:r w:rsid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3F28EA" w:rsidRPr="001B6B94" w:rsidRDefault="003F28EA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15:00-23:00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Республиканская акция «Ночь искусств» #</w:t>
            </w:r>
            <w:proofErr w:type="gramStart"/>
            <w:r w:rsidRPr="001B6B94">
              <w:rPr>
                <w:rFonts w:ascii="Times New Roman" w:hAnsi="Times New Roman"/>
                <w:sz w:val="24"/>
                <w:szCs w:val="24"/>
              </w:rPr>
              <w:t>СЕМЬЯОБЪЕДИНЯЕТ  ко</w:t>
            </w:r>
            <w:proofErr w:type="gram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4110" w:type="dxa"/>
            <w:vAlign w:val="center"/>
          </w:tcPr>
          <w:p w:rsidR="006360DB" w:rsidRDefault="006360DB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EA" w:rsidRPr="001B6B94" w:rsidRDefault="003F28EA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lastRenderedPageBreak/>
              <w:t>ММНК (ул. Советская, 19)</w:t>
            </w:r>
          </w:p>
          <w:p w:rsidR="003F28EA" w:rsidRPr="001B6B94" w:rsidRDefault="003F28EA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(ул. Советская, 29)</w:t>
            </w:r>
          </w:p>
        </w:tc>
        <w:tc>
          <w:tcPr>
            <w:tcW w:w="1560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35DF1" w:rsidRPr="001B6B94" w:rsidTr="00A86312">
        <w:trPr>
          <w:trHeight w:val="855"/>
        </w:trPr>
        <w:tc>
          <w:tcPr>
            <w:tcW w:w="817" w:type="dxa"/>
            <w:vAlign w:val="center"/>
          </w:tcPr>
          <w:p w:rsidR="00435DF1" w:rsidRPr="001B6B94" w:rsidRDefault="00435DF1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962" w:type="dxa"/>
            <w:vAlign w:val="center"/>
          </w:tcPr>
          <w:p w:rsidR="00435DF1" w:rsidRPr="001B6B94" w:rsidRDefault="00435DF1" w:rsidP="001B6B94">
            <w:pPr>
              <w:pStyle w:val="ad"/>
              <w:spacing w:before="0" w:beforeAutospacing="0" w:after="0" w:afterAutospacing="0"/>
              <w:jc w:val="both"/>
            </w:pPr>
            <w:r w:rsidRPr="001B6B94">
              <w:rPr>
                <w:color w:val="000000"/>
              </w:rPr>
              <w:t>Общереспубликанская Ночь искусств «Семья объединяет»</w:t>
            </w:r>
          </w:p>
        </w:tc>
        <w:tc>
          <w:tcPr>
            <w:tcW w:w="4110" w:type="dxa"/>
            <w:vAlign w:val="center"/>
          </w:tcPr>
          <w:p w:rsidR="00435DF1" w:rsidRPr="001B6B94" w:rsidRDefault="006360DB" w:rsidP="0063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5DF1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</w:t>
            </w:r>
            <w:r w:rsidR="00435DF1" w:rsidRPr="001B6B94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8626F5" w:rsidRPr="001B6B94" w:rsidRDefault="008626F5" w:rsidP="001B6B94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4962" w:type="dxa"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hAnsi="Times New Roman"/>
                <w:sz w:val="24"/>
                <w:szCs w:val="24"/>
                <w:lang w:eastAsia="ru-RU"/>
              </w:rPr>
              <w:t>К Дню семьи, любви и верности</w:t>
            </w: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«Семья – любви великой царство»</w:t>
            </w: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(Республиканская ночь искусств)</w:t>
            </w:r>
          </w:p>
        </w:tc>
        <w:tc>
          <w:tcPr>
            <w:tcW w:w="4110" w:type="dxa"/>
            <w:vAlign w:val="center"/>
          </w:tcPr>
          <w:p w:rsidR="008626F5" w:rsidRPr="001B6B94" w:rsidRDefault="008626F5" w:rsidP="00A863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Территория перед зданием </w:t>
            </w:r>
            <w:r w:rsidR="006360DB" w:rsidRPr="001B6B9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8626F5" w:rsidRPr="001B6B94" w:rsidRDefault="00A86312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8626F5" w:rsidRPr="001B6B94" w:rsidRDefault="008626F5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F71A7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Ночь искусств. Спектакль «Алёнкины сказки» Н. </w:t>
            </w:r>
            <w:proofErr w:type="spell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Гернет</w:t>
            </w:r>
            <w:proofErr w:type="spellEnd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vAlign w:val="center"/>
          </w:tcPr>
          <w:p w:rsidR="00F71A7D" w:rsidRPr="001B6B94" w:rsidRDefault="006360DB" w:rsidP="001B6B94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7C3668" w:rsidRPr="001B6B94" w:rsidTr="00A86312">
        <w:trPr>
          <w:trHeight w:val="855"/>
        </w:trPr>
        <w:tc>
          <w:tcPr>
            <w:tcW w:w="817" w:type="dxa"/>
            <w:vAlign w:val="center"/>
          </w:tcPr>
          <w:p w:rsidR="007C3668" w:rsidRPr="001B6B94" w:rsidRDefault="007C366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C3668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июля </w:t>
            </w:r>
            <w:r w:rsidR="007C3668" w:rsidRPr="001B6B9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962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ко Дню семьи, любви и верности: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этноЗАГС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>, интерактивная экскурсия «Дом вести – не лапти плести», мастер-класс «Пояс счастья», мастер-класс «Открытка к празднику», фотозона «У семейного портрета», народные игры и забавы «У околицы»,</w:t>
            </w:r>
          </w:p>
        </w:tc>
        <w:tc>
          <w:tcPr>
            <w:tcW w:w="4110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668" w:rsidRPr="001B6B94" w:rsidRDefault="007C366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668" w:rsidRPr="001B6B94" w:rsidRDefault="007C366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7C3668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7C3668" w:rsidRPr="001B6B94" w:rsidTr="00A86312">
        <w:trPr>
          <w:trHeight w:val="855"/>
        </w:trPr>
        <w:tc>
          <w:tcPr>
            <w:tcW w:w="817" w:type="dxa"/>
            <w:vAlign w:val="center"/>
          </w:tcPr>
          <w:p w:rsidR="007C3668" w:rsidRPr="001B6B94" w:rsidRDefault="007C366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962" w:type="dxa"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Ночь искусств «Семья объединяет». Мастер –класс «Кулон», «Подарок ангела»</w:t>
            </w:r>
          </w:p>
          <w:p w:rsidR="007C3668" w:rsidRPr="001B6B94" w:rsidRDefault="007C3668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Музейная лужайка «Папа, мама, я спортивная семья». Кукольный театр.</w:t>
            </w:r>
          </w:p>
        </w:tc>
        <w:tc>
          <w:tcPr>
            <w:tcW w:w="4110" w:type="dxa"/>
            <w:vAlign w:val="center"/>
          </w:tcPr>
          <w:p w:rsidR="007C3668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7C3668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AE0543" w:rsidRPr="001B6B94" w:rsidTr="00A86312">
        <w:trPr>
          <w:trHeight w:val="855"/>
        </w:trPr>
        <w:tc>
          <w:tcPr>
            <w:tcW w:w="817" w:type="dxa"/>
            <w:vAlign w:val="center"/>
          </w:tcPr>
          <w:p w:rsidR="00AE0543" w:rsidRPr="001B6B94" w:rsidRDefault="00AE0543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</w:t>
            </w:r>
            <w:r w:rsid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18:30</w:t>
            </w:r>
          </w:p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>,</w:t>
            </w:r>
            <w:r w:rsidR="008E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«Иван-царевич», музык</w:t>
            </w:r>
            <w:r w:rsidR="008E3121">
              <w:rPr>
                <w:rFonts w:ascii="Times New Roman" w:hAnsi="Times New Roman"/>
                <w:sz w:val="24"/>
                <w:szCs w:val="24"/>
              </w:rPr>
              <w:t>альная сказка в 2-х действиях</w:t>
            </w:r>
          </w:p>
        </w:tc>
        <w:tc>
          <w:tcPr>
            <w:tcW w:w="4110" w:type="dxa"/>
            <w:vAlign w:val="center"/>
          </w:tcPr>
          <w:p w:rsidR="00AE0543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E0543" w:rsidRPr="001B6B94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E0543" w:rsidRPr="001B6B94" w:rsidRDefault="00AE0543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AE0543" w:rsidRPr="001B6B94" w:rsidRDefault="00AE054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8D581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F71A7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Ночь искусств. Спектакль «Алёнкины сказки» Н. </w:t>
            </w:r>
            <w:proofErr w:type="spellStart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Гернет</w:t>
            </w:r>
            <w:proofErr w:type="spellEnd"/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110" w:type="dxa"/>
            <w:vAlign w:val="center"/>
          </w:tcPr>
          <w:p w:rsidR="00F71A7D" w:rsidRPr="001B6B94" w:rsidRDefault="006360DB" w:rsidP="001B6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7C3668" w:rsidRPr="001B6B94" w:rsidTr="00A86312">
        <w:trPr>
          <w:trHeight w:val="855"/>
        </w:trPr>
        <w:tc>
          <w:tcPr>
            <w:tcW w:w="817" w:type="dxa"/>
            <w:vAlign w:val="center"/>
          </w:tcPr>
          <w:p w:rsidR="007C3668" w:rsidRPr="001B6B94" w:rsidRDefault="007C366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июля 15.00</w:t>
            </w:r>
          </w:p>
          <w:p w:rsidR="007C3668" w:rsidRPr="001B6B94" w:rsidRDefault="007C366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Мастер-класс - изготовление открытки в дворянском стиле «Сердце сердцу весть подает»</w:t>
            </w:r>
          </w:p>
        </w:tc>
        <w:tc>
          <w:tcPr>
            <w:tcW w:w="4110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C3668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F71A7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Спектакль «Соломенный бычок, смоляной бочок» В. Трофимова</w:t>
            </w:r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F71A7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Спектакль «Соломенный бычок, смоляной бочок» В. Трофимова</w:t>
            </w:r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7C3668" w:rsidRPr="001B6B94" w:rsidTr="00A86312">
        <w:trPr>
          <w:trHeight w:val="855"/>
        </w:trPr>
        <w:tc>
          <w:tcPr>
            <w:tcW w:w="817" w:type="dxa"/>
            <w:vAlign w:val="center"/>
          </w:tcPr>
          <w:p w:rsidR="007C3668" w:rsidRPr="001B6B94" w:rsidRDefault="007C366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 – 17 июля</w:t>
            </w:r>
          </w:p>
        </w:tc>
        <w:tc>
          <w:tcPr>
            <w:tcW w:w="4962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Неделя этнографии</w:t>
            </w:r>
          </w:p>
        </w:tc>
        <w:tc>
          <w:tcPr>
            <w:tcW w:w="4110" w:type="dxa"/>
            <w:vAlign w:val="center"/>
          </w:tcPr>
          <w:p w:rsidR="007C3668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7C3668" w:rsidRPr="001B6B94" w:rsidRDefault="008D581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7C3668" w:rsidRPr="001B6B94" w:rsidTr="00A86312">
        <w:trPr>
          <w:trHeight w:val="855"/>
        </w:trPr>
        <w:tc>
          <w:tcPr>
            <w:tcW w:w="817" w:type="dxa"/>
            <w:vAlign w:val="center"/>
          </w:tcPr>
          <w:p w:rsidR="007C3668" w:rsidRPr="001B6B94" w:rsidRDefault="007C366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 – 17 июля</w:t>
            </w:r>
          </w:p>
        </w:tc>
        <w:tc>
          <w:tcPr>
            <w:tcW w:w="4962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Мероприятия в рамках культурно-просветительской акции «Неделя этнографии»</w:t>
            </w:r>
          </w:p>
        </w:tc>
        <w:tc>
          <w:tcPr>
            <w:tcW w:w="4110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668" w:rsidRPr="001B6B94" w:rsidRDefault="007C3668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7C3668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435DF1" w:rsidRPr="001B6B94" w:rsidTr="00A86312">
        <w:trPr>
          <w:trHeight w:val="855"/>
        </w:trPr>
        <w:tc>
          <w:tcPr>
            <w:tcW w:w="817" w:type="dxa"/>
            <w:vAlign w:val="center"/>
          </w:tcPr>
          <w:p w:rsidR="00435DF1" w:rsidRPr="001B6B94" w:rsidRDefault="00435DF1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35DF1" w:rsidRPr="001B6B94" w:rsidRDefault="00435DF1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4962" w:type="dxa"/>
            <w:vAlign w:val="center"/>
          </w:tcPr>
          <w:p w:rsidR="00435DF1" w:rsidRPr="001B6B94" w:rsidRDefault="00435DF1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6B94">
              <w:rPr>
                <w:rFonts w:ascii="Times New Roman" w:hAnsi="Times New Roman"/>
                <w:color w:val="000000"/>
                <w:sz w:val="24"/>
                <w:szCs w:val="24"/>
              </w:rPr>
              <w:t>Библиополяна</w:t>
            </w:r>
            <w:proofErr w:type="spellEnd"/>
            <w:r w:rsidRPr="001B6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«Читальный зал на скамейке»</w:t>
            </w:r>
          </w:p>
        </w:tc>
        <w:tc>
          <w:tcPr>
            <w:tcW w:w="4110" w:type="dxa"/>
            <w:vAlign w:val="center"/>
          </w:tcPr>
          <w:p w:rsidR="00435DF1" w:rsidRPr="001B6B94" w:rsidRDefault="00435DF1" w:rsidP="006360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6360DB"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360DB">
              <w:rPr>
                <w:rFonts w:ascii="Times New Roman" w:hAnsi="Times New Roman"/>
                <w:sz w:val="24"/>
                <w:szCs w:val="24"/>
              </w:rPr>
              <w:t>«</w:t>
            </w:r>
            <w:r w:rsidR="006360DB"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 w:rsidR="006360DB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435DF1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Федотова О.И.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B6B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8626F5" w:rsidRPr="001B6B94" w:rsidRDefault="008626F5" w:rsidP="001B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962" w:type="dxa"/>
            <w:vAlign w:val="center"/>
          </w:tcPr>
          <w:p w:rsidR="008626F5" w:rsidRPr="001B6B94" w:rsidRDefault="008E3121" w:rsidP="001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Эрямонзо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алтызе</w:t>
            </w:r>
            <w:proofErr w:type="spellEnd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наукантень</w:t>
            </w:r>
            <w:proofErr w:type="spellEnd"/>
            <w:proofErr w:type="gramEnd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»: краеведческая пятница к 110-летию  со дня рождения литературоведа, критика, краеведа, </w:t>
            </w:r>
            <w:proofErr w:type="spellStart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топонимиста</w:t>
            </w:r>
            <w:proofErr w:type="spellEnd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кандидата филологических наук, заслуженного учителя школы МАССР Ивана </w:t>
            </w:r>
            <w:proofErr w:type="spellStart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Корниловича</w:t>
            </w:r>
            <w:proofErr w:type="spellEnd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Инжеватова</w:t>
            </w:r>
            <w:proofErr w:type="spellEnd"/>
            <w:r w:rsidR="008626F5" w:rsidRPr="001B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(1911-1996)</w:t>
            </w: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 рамках клуба «Краевед»)</w:t>
            </w:r>
          </w:p>
        </w:tc>
        <w:tc>
          <w:tcPr>
            <w:tcW w:w="4110" w:type="dxa"/>
            <w:vAlign w:val="center"/>
          </w:tcPr>
          <w:p w:rsidR="008626F5" w:rsidRPr="001B6B94" w:rsidRDefault="006360DB" w:rsidP="00A863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</w:t>
            </w:r>
            <w:r w:rsidR="00A86312">
              <w:rPr>
                <w:rFonts w:ascii="Times New Roman" w:hAnsi="Times New Roman"/>
                <w:sz w:val="24"/>
                <w:szCs w:val="24"/>
              </w:rPr>
              <w:t xml:space="preserve">нальная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>А.С. Пушкина РМ»</w:t>
            </w:r>
          </w:p>
        </w:tc>
        <w:tc>
          <w:tcPr>
            <w:tcW w:w="1560" w:type="dxa"/>
            <w:vAlign w:val="center"/>
          </w:tcPr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8626F5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7C3668" w:rsidRPr="001B6B94" w:rsidTr="00A86312">
        <w:trPr>
          <w:trHeight w:val="855"/>
        </w:trPr>
        <w:tc>
          <w:tcPr>
            <w:tcW w:w="817" w:type="dxa"/>
            <w:vAlign w:val="center"/>
          </w:tcPr>
          <w:p w:rsidR="007C3668" w:rsidRPr="001B6B94" w:rsidRDefault="007C366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 15.00</w:t>
            </w:r>
          </w:p>
          <w:p w:rsidR="007C3668" w:rsidRPr="001B6B94" w:rsidRDefault="007C366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Мастер-класс - плетение браслета из нитей «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Фенечка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на счастье»</w:t>
            </w:r>
          </w:p>
        </w:tc>
        <w:tc>
          <w:tcPr>
            <w:tcW w:w="4110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7C3668" w:rsidRPr="001B6B94" w:rsidRDefault="007C366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C3668" w:rsidRPr="001B6B94" w:rsidRDefault="008D5813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F71A7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Спектакль «Кот в сапогах»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Н.Шувалов</w:t>
            </w:r>
            <w:proofErr w:type="spellEnd"/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1A7D" w:rsidRPr="001B6B94" w:rsidRDefault="00F71A7D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16-18</w:t>
            </w:r>
            <w:r w:rsidR="001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Межрегиональный фестиваль «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Угория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Стадион «Мордовия Арена» </w:t>
            </w:r>
          </w:p>
          <w:p w:rsidR="003F28EA" w:rsidRPr="001B6B94" w:rsidRDefault="006360DB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35DF1" w:rsidRPr="001B6B94" w:rsidTr="00A86312">
        <w:trPr>
          <w:trHeight w:val="855"/>
        </w:trPr>
        <w:tc>
          <w:tcPr>
            <w:tcW w:w="817" w:type="dxa"/>
            <w:vAlign w:val="center"/>
          </w:tcPr>
          <w:p w:rsidR="00435DF1" w:rsidRPr="001B6B94" w:rsidRDefault="00435DF1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35DF1" w:rsidRPr="001B6B94" w:rsidRDefault="00435DF1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4962" w:type="dxa"/>
            <w:vAlign w:val="center"/>
          </w:tcPr>
          <w:p w:rsidR="00435DF1" w:rsidRPr="001B6B94" w:rsidRDefault="00435DF1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Молодежная акция</w:t>
            </w:r>
            <w:r w:rsidR="008E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«Молодёжь на волне здоровья»</w:t>
            </w:r>
          </w:p>
        </w:tc>
        <w:tc>
          <w:tcPr>
            <w:tcW w:w="4110" w:type="dxa"/>
            <w:vAlign w:val="center"/>
          </w:tcPr>
          <w:p w:rsidR="00435DF1" w:rsidRPr="001B6B94" w:rsidRDefault="00435DF1" w:rsidP="00945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6360DB"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360DB">
              <w:rPr>
                <w:rFonts w:ascii="Times New Roman" w:hAnsi="Times New Roman"/>
                <w:sz w:val="24"/>
                <w:szCs w:val="24"/>
              </w:rPr>
              <w:t>«</w:t>
            </w:r>
            <w:r w:rsidR="006360DB"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 w:rsidR="006360DB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5DF1" w:rsidRPr="001B6B94" w:rsidRDefault="00435DF1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435DF1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</w:t>
            </w:r>
            <w:r w:rsidR="00435DF1" w:rsidRPr="001B6B94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C458FD" w:rsidRPr="001B6B94" w:rsidTr="00A86312">
        <w:trPr>
          <w:trHeight w:val="855"/>
        </w:trPr>
        <w:tc>
          <w:tcPr>
            <w:tcW w:w="817" w:type="dxa"/>
            <w:vAlign w:val="center"/>
          </w:tcPr>
          <w:p w:rsidR="00C458FD" w:rsidRPr="001B6B94" w:rsidRDefault="00C458F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C458F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458FD" w:rsidRPr="001B6B94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4962" w:type="dxa"/>
            <w:vAlign w:val="center"/>
          </w:tcPr>
          <w:p w:rsidR="00C458FD" w:rsidRPr="001B6B94" w:rsidRDefault="00C458F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Выставка. «Святой праведный воин Феодор Ушаков». К 20-летию канонизации. </w:t>
            </w:r>
          </w:p>
        </w:tc>
        <w:tc>
          <w:tcPr>
            <w:tcW w:w="4110" w:type="dxa"/>
            <w:vAlign w:val="center"/>
          </w:tcPr>
          <w:p w:rsidR="00C458FD" w:rsidRPr="001B6B94" w:rsidRDefault="00945A65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C458FD" w:rsidRPr="001B6B94" w:rsidRDefault="00C458F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C458FD" w:rsidRPr="001B6B94" w:rsidRDefault="008D5813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70771F" w:rsidRPr="001B6B94" w:rsidTr="00A86312">
        <w:trPr>
          <w:trHeight w:val="855"/>
        </w:trPr>
        <w:tc>
          <w:tcPr>
            <w:tcW w:w="817" w:type="dxa"/>
            <w:vAlign w:val="center"/>
          </w:tcPr>
          <w:p w:rsidR="0070771F" w:rsidRPr="001B6B94" w:rsidRDefault="0070771F" w:rsidP="0070771F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0771F" w:rsidRDefault="0070771F" w:rsidP="007077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70771F" w:rsidRDefault="0070771F" w:rsidP="007077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70771F" w:rsidRDefault="0070771F" w:rsidP="007077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70771F" w:rsidRDefault="0070771F" w:rsidP="0070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70771F" w:rsidRDefault="0070771F" w:rsidP="00707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0771F" w:rsidRDefault="0070771F" w:rsidP="007077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B6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962" w:type="dxa"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«Слово гроссмейстеру»: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библиотурнир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шахмат</w:t>
            </w:r>
          </w:p>
        </w:tc>
        <w:tc>
          <w:tcPr>
            <w:tcW w:w="4110" w:type="dxa"/>
            <w:vAlign w:val="center"/>
          </w:tcPr>
          <w:p w:rsidR="008626F5" w:rsidRPr="001B6B94" w:rsidRDefault="008626F5" w:rsidP="00945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8626F5" w:rsidRPr="001B6B94" w:rsidRDefault="0029757B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B6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B94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1B6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12.00-16.00</w:t>
            </w:r>
          </w:p>
        </w:tc>
        <w:tc>
          <w:tcPr>
            <w:tcW w:w="4962" w:type="dxa"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«Пленэр. Книга на открытом воздухе»: книжный развал. Территория книгообмена </w:t>
            </w:r>
          </w:p>
        </w:tc>
        <w:tc>
          <w:tcPr>
            <w:tcW w:w="4110" w:type="dxa"/>
            <w:vAlign w:val="center"/>
          </w:tcPr>
          <w:p w:rsidR="008626F5" w:rsidRPr="001B6B94" w:rsidRDefault="008626F5" w:rsidP="00945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945A65">
              <w:rPr>
                <w:rFonts w:ascii="Times New Roman" w:hAnsi="Times New Roman"/>
                <w:sz w:val="24"/>
                <w:szCs w:val="24"/>
              </w:rPr>
              <w:t xml:space="preserve">культуры и отдыха 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>им. А. С. Пушкина</w:t>
            </w:r>
          </w:p>
        </w:tc>
        <w:tc>
          <w:tcPr>
            <w:tcW w:w="1560" w:type="dxa"/>
            <w:vAlign w:val="center"/>
          </w:tcPr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626F5" w:rsidRPr="001B6B94" w:rsidRDefault="0029757B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Социореабилитационный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проект «Прогулки по родному городу»</w:t>
            </w:r>
            <w:r w:rsidR="008E31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3121" w:rsidRPr="001B6B94" w:rsidRDefault="008E3121" w:rsidP="008E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6B94">
              <w:rPr>
                <w:rFonts w:ascii="Times New Roman" w:hAnsi="Times New Roman"/>
                <w:sz w:val="24"/>
                <w:szCs w:val="24"/>
              </w:rPr>
              <w:t>Тифлоэкскурс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святым местам </w:t>
            </w:r>
          </w:p>
          <w:p w:rsidR="008626F5" w:rsidRPr="001B6B94" w:rsidRDefault="008E3121" w:rsidP="008E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Саранск</w:t>
            </w:r>
            <w:r w:rsidR="008626F5" w:rsidRPr="001B6B94">
              <w:rPr>
                <w:rFonts w:ascii="Times New Roman" w:hAnsi="Times New Roman"/>
                <w:sz w:val="24"/>
                <w:szCs w:val="24"/>
              </w:rPr>
              <w:t xml:space="preserve"> «Саранск православный»</w:t>
            </w: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8626F5" w:rsidRPr="001B6B94" w:rsidRDefault="008626F5" w:rsidP="00945A65">
            <w:pPr>
              <w:widowControl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8626F5" w:rsidRPr="001B6B94" w:rsidRDefault="00A86312" w:rsidP="00A8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626F5" w:rsidRPr="001B6B94" w:rsidRDefault="008626F5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458FD" w:rsidRPr="001B6B94" w:rsidTr="00A86312">
        <w:trPr>
          <w:trHeight w:val="855"/>
        </w:trPr>
        <w:tc>
          <w:tcPr>
            <w:tcW w:w="817" w:type="dxa"/>
            <w:vAlign w:val="center"/>
          </w:tcPr>
          <w:p w:rsidR="00C458FD" w:rsidRPr="001B6B94" w:rsidRDefault="00C458F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458FD" w:rsidRPr="001B6B94" w:rsidRDefault="00C458FD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C458FD" w:rsidRPr="001B6B94" w:rsidRDefault="00C458F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Мастер-класс - вязание коврика из полосок ткани «Разноцветный хоровод»</w:t>
            </w:r>
          </w:p>
          <w:p w:rsidR="00C458FD" w:rsidRPr="001B6B94" w:rsidRDefault="00C458F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458FD" w:rsidRPr="001B6B94" w:rsidRDefault="00C458FD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C458FD" w:rsidRPr="001B6B94" w:rsidRDefault="00C458FD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8FD" w:rsidRPr="001B6B94" w:rsidRDefault="00C458FD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58FD" w:rsidRPr="001B6B94" w:rsidRDefault="0029757B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11752D" w:rsidRPr="001B6B94" w:rsidTr="00A86312">
        <w:trPr>
          <w:trHeight w:val="855"/>
        </w:trPr>
        <w:tc>
          <w:tcPr>
            <w:tcW w:w="817" w:type="dxa"/>
            <w:vAlign w:val="center"/>
          </w:tcPr>
          <w:p w:rsidR="0011752D" w:rsidRPr="001B6B94" w:rsidRDefault="0011752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11752D" w:rsidRPr="001B6B94" w:rsidRDefault="0011752D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4962" w:type="dxa"/>
            <w:vAlign w:val="center"/>
          </w:tcPr>
          <w:p w:rsidR="0011752D" w:rsidRPr="001B6B94" w:rsidRDefault="0011752D" w:rsidP="001B6B9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и мероприятие по выставке «Святой праведный воин Феодор Ушаков». К 20-летию канонизации.</w:t>
            </w:r>
          </w:p>
        </w:tc>
        <w:tc>
          <w:tcPr>
            <w:tcW w:w="4110" w:type="dxa"/>
            <w:vAlign w:val="center"/>
          </w:tcPr>
          <w:p w:rsidR="0011752D" w:rsidRPr="001B6B94" w:rsidRDefault="00945A6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11752D" w:rsidRPr="001B6B94" w:rsidRDefault="0011752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11752D" w:rsidRPr="001B6B94" w:rsidRDefault="0029757B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8626F5" w:rsidRPr="008E3121" w:rsidRDefault="008E3121" w:rsidP="008E31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Интерактивный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8626F5" w:rsidRPr="001B6B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мечты к реальности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в рамках </w:t>
            </w: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6B94">
              <w:rPr>
                <w:rFonts w:ascii="Times New Roman" w:hAnsi="Times New Roman"/>
                <w:bCs/>
                <w:sz w:val="24"/>
                <w:szCs w:val="24"/>
              </w:rPr>
              <w:t xml:space="preserve"> науки и технологий</w:t>
            </w:r>
          </w:p>
        </w:tc>
        <w:tc>
          <w:tcPr>
            <w:tcW w:w="4110" w:type="dxa"/>
            <w:vAlign w:val="center"/>
          </w:tcPr>
          <w:p w:rsidR="008626F5" w:rsidRPr="001B6B94" w:rsidRDefault="008626F5" w:rsidP="00945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8626F5" w:rsidRPr="001B6B94" w:rsidRDefault="00A86312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626F5" w:rsidRPr="001B6B94" w:rsidRDefault="008626F5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D17D8" w:rsidRPr="001B6B94" w:rsidTr="00A86312">
        <w:trPr>
          <w:trHeight w:val="855"/>
        </w:trPr>
        <w:tc>
          <w:tcPr>
            <w:tcW w:w="817" w:type="dxa"/>
            <w:vAlign w:val="center"/>
          </w:tcPr>
          <w:p w:rsidR="000D17D8" w:rsidRPr="001B6B94" w:rsidRDefault="000D17D8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 15.00</w:t>
            </w:r>
          </w:p>
          <w:p w:rsidR="000D17D8" w:rsidRPr="001B6B94" w:rsidRDefault="000D17D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0D17D8" w:rsidRPr="001B6B94" w:rsidRDefault="000D17D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Мастер-класс изготовление народной куклы «Хороводница» или «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Кулачник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17D8" w:rsidRPr="001B6B94" w:rsidRDefault="000D17D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17D8" w:rsidRPr="001B6B94" w:rsidRDefault="000D17D8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  <w:vAlign w:val="center"/>
          </w:tcPr>
          <w:p w:rsidR="000D17D8" w:rsidRPr="001B6B94" w:rsidRDefault="000D17D8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B6B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D17D8" w:rsidRPr="001B6B94" w:rsidRDefault="0029757B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F71A7D" w:rsidRPr="001B6B94" w:rsidTr="00A86312">
        <w:trPr>
          <w:trHeight w:val="855"/>
        </w:trPr>
        <w:tc>
          <w:tcPr>
            <w:tcW w:w="817" w:type="dxa"/>
            <w:vAlign w:val="center"/>
          </w:tcPr>
          <w:p w:rsidR="00F71A7D" w:rsidRPr="001B6B94" w:rsidRDefault="00F71A7D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71A7D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A7D" w:rsidRPr="001B6B94">
              <w:rPr>
                <w:rFonts w:ascii="Times New Roman" w:hAnsi="Times New Roman"/>
                <w:sz w:val="24"/>
                <w:szCs w:val="24"/>
              </w:rPr>
              <w:t xml:space="preserve"> 1 по 16 июля</w:t>
            </w:r>
          </w:p>
        </w:tc>
        <w:tc>
          <w:tcPr>
            <w:tcW w:w="4962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F71A7D" w:rsidRPr="001B6B94" w:rsidRDefault="00F71A7D" w:rsidP="001B6B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4110" w:type="dxa"/>
            <w:vAlign w:val="center"/>
          </w:tcPr>
          <w:p w:rsidR="00F71A7D" w:rsidRPr="001B6B94" w:rsidRDefault="00F71A7D" w:rsidP="001B6B9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B6B9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1560" w:type="dxa"/>
            <w:vAlign w:val="center"/>
          </w:tcPr>
          <w:p w:rsidR="00F71A7D" w:rsidRPr="001B6B94" w:rsidRDefault="00F71A7D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126" w:type="dxa"/>
            <w:vAlign w:val="center"/>
          </w:tcPr>
          <w:p w:rsidR="00F71A7D" w:rsidRPr="001B6B94" w:rsidRDefault="0029757B" w:rsidP="00B8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8626F5" w:rsidRPr="001B6B94" w:rsidTr="00A86312">
        <w:trPr>
          <w:trHeight w:val="855"/>
        </w:trPr>
        <w:tc>
          <w:tcPr>
            <w:tcW w:w="817" w:type="dxa"/>
            <w:vAlign w:val="center"/>
          </w:tcPr>
          <w:p w:rsidR="008626F5" w:rsidRPr="001B6B94" w:rsidRDefault="008626F5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626F5" w:rsidRPr="001B6B94" w:rsidRDefault="008626F5" w:rsidP="001B6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10.00-18.00</w:t>
            </w:r>
          </w:p>
        </w:tc>
        <w:tc>
          <w:tcPr>
            <w:tcW w:w="4962" w:type="dxa"/>
            <w:vAlign w:val="center"/>
          </w:tcPr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Обзорные экскурсии с показом редких изданий </w:t>
            </w:r>
          </w:p>
          <w:p w:rsidR="008626F5" w:rsidRPr="001B6B94" w:rsidRDefault="008626F5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626F5" w:rsidRPr="001B6B94" w:rsidRDefault="00945A6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8626F5" w:rsidRPr="001B6B94" w:rsidRDefault="008626F5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626F5" w:rsidRPr="001B6B94" w:rsidRDefault="0029757B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1B6B94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F28EA" w:rsidRPr="001B6B94">
              <w:rPr>
                <w:rFonts w:ascii="Times New Roman" w:hAnsi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 xml:space="preserve">Продолжает работу выставка «Воин. Миротворец. Молитвенник. Образ св. Александра Невского в убранстве Исаакиевского и </w:t>
            </w: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Сампсониевского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собора храма Спас на крови». (К 800-летию со дня рождения св. Александра Невского).</w:t>
            </w:r>
          </w:p>
        </w:tc>
        <w:tc>
          <w:tcPr>
            <w:tcW w:w="4110" w:type="dxa"/>
            <w:vAlign w:val="center"/>
          </w:tcPr>
          <w:p w:rsidR="003F28EA" w:rsidRPr="001B6B94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28EA" w:rsidRPr="001B6B94" w:rsidRDefault="00A8631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F28EA" w:rsidRPr="001B6B94">
              <w:rPr>
                <w:rFonts w:ascii="Times New Roman" w:hAnsi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Продолжает работу выставка «Я художник, я так вижу»</w:t>
            </w:r>
          </w:p>
        </w:tc>
        <w:tc>
          <w:tcPr>
            <w:tcW w:w="4110" w:type="dxa"/>
            <w:vAlign w:val="center"/>
          </w:tcPr>
          <w:p w:rsidR="003F28EA" w:rsidRPr="001B6B94" w:rsidRDefault="006360DB" w:rsidP="001B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28EA" w:rsidRPr="001B6B94" w:rsidRDefault="00A86312" w:rsidP="001B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F28EA" w:rsidRPr="001B6B94" w:rsidTr="00A86312">
        <w:trPr>
          <w:trHeight w:val="855"/>
        </w:trPr>
        <w:tc>
          <w:tcPr>
            <w:tcW w:w="817" w:type="dxa"/>
            <w:vAlign w:val="center"/>
          </w:tcPr>
          <w:p w:rsidR="003F28EA" w:rsidRPr="001B6B94" w:rsidRDefault="003F28EA" w:rsidP="001B6B9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3F28EA" w:rsidRPr="001B6B94" w:rsidRDefault="001B6B94" w:rsidP="001B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F28EA" w:rsidRPr="001B6B94">
              <w:rPr>
                <w:rFonts w:ascii="Times New Roman" w:hAnsi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962" w:type="dxa"/>
            <w:vAlign w:val="center"/>
          </w:tcPr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Продолжает работу выставка</w:t>
            </w:r>
            <w:proofErr w:type="gramStart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1B6B94">
              <w:rPr>
                <w:rFonts w:ascii="Times New Roman" w:hAnsi="Times New Roman"/>
                <w:sz w:val="24"/>
                <w:szCs w:val="24"/>
              </w:rPr>
              <w:t>Саранск вчера, сегодня, и…»</w:t>
            </w:r>
            <w:r w:rsidR="00265F5A">
              <w:rPr>
                <w:rFonts w:ascii="Times New Roman" w:hAnsi="Times New Roman"/>
                <w:sz w:val="24"/>
                <w:szCs w:val="24"/>
              </w:rPr>
              <w:t xml:space="preserve">  (к 380-летию города Саранска)</w:t>
            </w:r>
          </w:p>
        </w:tc>
        <w:tc>
          <w:tcPr>
            <w:tcW w:w="4110" w:type="dxa"/>
            <w:vAlign w:val="center"/>
          </w:tcPr>
          <w:p w:rsidR="006360DB" w:rsidRDefault="006360DB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EA" w:rsidRPr="001B6B94" w:rsidRDefault="003F28EA" w:rsidP="001B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94">
              <w:rPr>
                <w:rFonts w:ascii="Times New Roman" w:hAnsi="Times New Roman"/>
                <w:sz w:val="24"/>
                <w:szCs w:val="24"/>
              </w:rPr>
              <w:t>Выставочный зал (ул. Советская, 29)</w:t>
            </w:r>
          </w:p>
        </w:tc>
        <w:tc>
          <w:tcPr>
            <w:tcW w:w="1560" w:type="dxa"/>
            <w:vAlign w:val="center"/>
          </w:tcPr>
          <w:p w:rsidR="003F28EA" w:rsidRPr="001B6B94" w:rsidRDefault="00A86312" w:rsidP="00A8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F28EA" w:rsidRPr="001B6B94" w:rsidRDefault="003F28EA" w:rsidP="00B8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9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1B6B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4C" w:rsidRDefault="00F43B4C" w:rsidP="0072387C">
      <w:pPr>
        <w:spacing w:after="0" w:line="240" w:lineRule="auto"/>
      </w:pPr>
      <w:r>
        <w:separator/>
      </w:r>
    </w:p>
  </w:endnote>
  <w:endnote w:type="continuationSeparator" w:id="0">
    <w:p w:rsidR="00F43B4C" w:rsidRDefault="00F43B4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4C" w:rsidRDefault="00F43B4C" w:rsidP="0072387C">
      <w:pPr>
        <w:spacing w:after="0" w:line="240" w:lineRule="auto"/>
      </w:pPr>
      <w:r>
        <w:separator/>
      </w:r>
    </w:p>
  </w:footnote>
  <w:footnote w:type="continuationSeparator" w:id="0">
    <w:p w:rsidR="00F43B4C" w:rsidRDefault="00F43B4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68" w:rsidRDefault="007C36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4F36">
      <w:rPr>
        <w:noProof/>
      </w:rPr>
      <w:t>6</w:t>
    </w:r>
    <w:r>
      <w:rPr>
        <w:noProof/>
      </w:rPr>
      <w:fldChar w:fldCharType="end"/>
    </w:r>
  </w:p>
  <w:p w:rsidR="007C3668" w:rsidRDefault="007C3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2DBA"/>
    <w:rsid w:val="00065460"/>
    <w:rsid w:val="000660F3"/>
    <w:rsid w:val="00072E15"/>
    <w:rsid w:val="00072E84"/>
    <w:rsid w:val="00076DE5"/>
    <w:rsid w:val="00077DD1"/>
    <w:rsid w:val="00085A18"/>
    <w:rsid w:val="0009361B"/>
    <w:rsid w:val="00093BE5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E1B92"/>
    <w:rsid w:val="000E1EBC"/>
    <w:rsid w:val="000E70D3"/>
    <w:rsid w:val="000F4167"/>
    <w:rsid w:val="000F547B"/>
    <w:rsid w:val="000F5A73"/>
    <w:rsid w:val="0010465F"/>
    <w:rsid w:val="001075EA"/>
    <w:rsid w:val="0011430D"/>
    <w:rsid w:val="001172EB"/>
    <w:rsid w:val="0011752D"/>
    <w:rsid w:val="0013036E"/>
    <w:rsid w:val="00130FA5"/>
    <w:rsid w:val="0013612A"/>
    <w:rsid w:val="001362DB"/>
    <w:rsid w:val="00146D9C"/>
    <w:rsid w:val="00157E72"/>
    <w:rsid w:val="00165DDB"/>
    <w:rsid w:val="00166532"/>
    <w:rsid w:val="00166B2F"/>
    <w:rsid w:val="0017063D"/>
    <w:rsid w:val="00172660"/>
    <w:rsid w:val="00173BDE"/>
    <w:rsid w:val="001749B5"/>
    <w:rsid w:val="00190254"/>
    <w:rsid w:val="00192CFA"/>
    <w:rsid w:val="001A4A47"/>
    <w:rsid w:val="001A5DB6"/>
    <w:rsid w:val="001B0B11"/>
    <w:rsid w:val="001B30AC"/>
    <w:rsid w:val="001B6B94"/>
    <w:rsid w:val="001C0F9A"/>
    <w:rsid w:val="001C389B"/>
    <w:rsid w:val="001D11A7"/>
    <w:rsid w:val="001D28D9"/>
    <w:rsid w:val="001D389B"/>
    <w:rsid w:val="001F14E6"/>
    <w:rsid w:val="001F31CD"/>
    <w:rsid w:val="001F5E4A"/>
    <w:rsid w:val="00202832"/>
    <w:rsid w:val="00202CF9"/>
    <w:rsid w:val="00203790"/>
    <w:rsid w:val="00226FA6"/>
    <w:rsid w:val="00227010"/>
    <w:rsid w:val="00227B7F"/>
    <w:rsid w:val="00232B99"/>
    <w:rsid w:val="00233198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4962"/>
    <w:rsid w:val="00265F5A"/>
    <w:rsid w:val="00267DAB"/>
    <w:rsid w:val="002757A2"/>
    <w:rsid w:val="00295240"/>
    <w:rsid w:val="0029757B"/>
    <w:rsid w:val="002A0F9F"/>
    <w:rsid w:val="002A2053"/>
    <w:rsid w:val="002B0663"/>
    <w:rsid w:val="002B4F60"/>
    <w:rsid w:val="002C09FD"/>
    <w:rsid w:val="002C0C25"/>
    <w:rsid w:val="002C6293"/>
    <w:rsid w:val="002C7ADC"/>
    <w:rsid w:val="002C7B36"/>
    <w:rsid w:val="002C7B5F"/>
    <w:rsid w:val="002D6904"/>
    <w:rsid w:val="002E19EF"/>
    <w:rsid w:val="002E56C9"/>
    <w:rsid w:val="002F100C"/>
    <w:rsid w:val="002F229F"/>
    <w:rsid w:val="003066B3"/>
    <w:rsid w:val="003074D4"/>
    <w:rsid w:val="00313054"/>
    <w:rsid w:val="00321753"/>
    <w:rsid w:val="00323B0A"/>
    <w:rsid w:val="00324A5E"/>
    <w:rsid w:val="00330474"/>
    <w:rsid w:val="003334BE"/>
    <w:rsid w:val="003410B7"/>
    <w:rsid w:val="00341F72"/>
    <w:rsid w:val="0034548B"/>
    <w:rsid w:val="0035689F"/>
    <w:rsid w:val="00357E5A"/>
    <w:rsid w:val="00360824"/>
    <w:rsid w:val="00360D65"/>
    <w:rsid w:val="00364AC3"/>
    <w:rsid w:val="00365A79"/>
    <w:rsid w:val="00367EEA"/>
    <w:rsid w:val="00370FC3"/>
    <w:rsid w:val="00374896"/>
    <w:rsid w:val="003748A7"/>
    <w:rsid w:val="00377293"/>
    <w:rsid w:val="00385604"/>
    <w:rsid w:val="003877B1"/>
    <w:rsid w:val="00392A50"/>
    <w:rsid w:val="00392A82"/>
    <w:rsid w:val="00395E11"/>
    <w:rsid w:val="003B1158"/>
    <w:rsid w:val="003B161D"/>
    <w:rsid w:val="003C364A"/>
    <w:rsid w:val="003C5FC3"/>
    <w:rsid w:val="003D35EA"/>
    <w:rsid w:val="003E1D09"/>
    <w:rsid w:val="003E31C7"/>
    <w:rsid w:val="003E4BB5"/>
    <w:rsid w:val="003F0185"/>
    <w:rsid w:val="003F28EA"/>
    <w:rsid w:val="003F4AA4"/>
    <w:rsid w:val="0040436E"/>
    <w:rsid w:val="00405BD6"/>
    <w:rsid w:val="00406ACD"/>
    <w:rsid w:val="00410E64"/>
    <w:rsid w:val="004164B5"/>
    <w:rsid w:val="00416980"/>
    <w:rsid w:val="004221CB"/>
    <w:rsid w:val="00423115"/>
    <w:rsid w:val="00426940"/>
    <w:rsid w:val="00431479"/>
    <w:rsid w:val="00435DF1"/>
    <w:rsid w:val="00435E21"/>
    <w:rsid w:val="004417B9"/>
    <w:rsid w:val="00441D67"/>
    <w:rsid w:val="00443DE5"/>
    <w:rsid w:val="0044443E"/>
    <w:rsid w:val="00444CBD"/>
    <w:rsid w:val="00454B1C"/>
    <w:rsid w:val="0045691D"/>
    <w:rsid w:val="00457257"/>
    <w:rsid w:val="00460D7F"/>
    <w:rsid w:val="00460E9D"/>
    <w:rsid w:val="00462A39"/>
    <w:rsid w:val="00463D01"/>
    <w:rsid w:val="00470C4A"/>
    <w:rsid w:val="0047218C"/>
    <w:rsid w:val="00484878"/>
    <w:rsid w:val="004975A9"/>
    <w:rsid w:val="004A079C"/>
    <w:rsid w:val="004A0D69"/>
    <w:rsid w:val="004A6F11"/>
    <w:rsid w:val="004B4591"/>
    <w:rsid w:val="004C7024"/>
    <w:rsid w:val="004D08DC"/>
    <w:rsid w:val="004D1ECC"/>
    <w:rsid w:val="004D4741"/>
    <w:rsid w:val="004E48FD"/>
    <w:rsid w:val="004F1D42"/>
    <w:rsid w:val="004F20B3"/>
    <w:rsid w:val="004F2C59"/>
    <w:rsid w:val="004F377B"/>
    <w:rsid w:val="004F6ECA"/>
    <w:rsid w:val="005011D1"/>
    <w:rsid w:val="0050129B"/>
    <w:rsid w:val="00504FDD"/>
    <w:rsid w:val="005061C6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6A61"/>
    <w:rsid w:val="00561D81"/>
    <w:rsid w:val="00562F74"/>
    <w:rsid w:val="0056373C"/>
    <w:rsid w:val="00567F2F"/>
    <w:rsid w:val="00570534"/>
    <w:rsid w:val="0057282E"/>
    <w:rsid w:val="00572859"/>
    <w:rsid w:val="00575FD5"/>
    <w:rsid w:val="00577009"/>
    <w:rsid w:val="00581A11"/>
    <w:rsid w:val="005828D2"/>
    <w:rsid w:val="00582A2F"/>
    <w:rsid w:val="00584C83"/>
    <w:rsid w:val="00585B14"/>
    <w:rsid w:val="00586027"/>
    <w:rsid w:val="00593024"/>
    <w:rsid w:val="00593854"/>
    <w:rsid w:val="005A624D"/>
    <w:rsid w:val="005A7B14"/>
    <w:rsid w:val="005B15C9"/>
    <w:rsid w:val="005B515F"/>
    <w:rsid w:val="005B70C5"/>
    <w:rsid w:val="005C1A85"/>
    <w:rsid w:val="005C7E20"/>
    <w:rsid w:val="005D17E6"/>
    <w:rsid w:val="005D2C78"/>
    <w:rsid w:val="005D5A62"/>
    <w:rsid w:val="005E24BF"/>
    <w:rsid w:val="005F0D25"/>
    <w:rsid w:val="005F1123"/>
    <w:rsid w:val="005F193D"/>
    <w:rsid w:val="005F6BD7"/>
    <w:rsid w:val="00603615"/>
    <w:rsid w:val="00611FAD"/>
    <w:rsid w:val="00612CAB"/>
    <w:rsid w:val="00614664"/>
    <w:rsid w:val="006305E8"/>
    <w:rsid w:val="00633A83"/>
    <w:rsid w:val="00634E91"/>
    <w:rsid w:val="006360DB"/>
    <w:rsid w:val="00640DB3"/>
    <w:rsid w:val="0064765C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703"/>
    <w:rsid w:val="00680E5A"/>
    <w:rsid w:val="00695EA6"/>
    <w:rsid w:val="006A4A18"/>
    <w:rsid w:val="006A4F36"/>
    <w:rsid w:val="006B281C"/>
    <w:rsid w:val="006B45FE"/>
    <w:rsid w:val="006B66D1"/>
    <w:rsid w:val="006C1DD6"/>
    <w:rsid w:val="006D1536"/>
    <w:rsid w:val="006D5819"/>
    <w:rsid w:val="006D7069"/>
    <w:rsid w:val="006D72E6"/>
    <w:rsid w:val="006E04F9"/>
    <w:rsid w:val="006F19B6"/>
    <w:rsid w:val="006F2CE9"/>
    <w:rsid w:val="0070771F"/>
    <w:rsid w:val="00707EAA"/>
    <w:rsid w:val="0071471D"/>
    <w:rsid w:val="00721C29"/>
    <w:rsid w:val="0072387C"/>
    <w:rsid w:val="00725E9F"/>
    <w:rsid w:val="0072614F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5906"/>
    <w:rsid w:val="00791689"/>
    <w:rsid w:val="007A1140"/>
    <w:rsid w:val="007A1263"/>
    <w:rsid w:val="007A1CDB"/>
    <w:rsid w:val="007A5425"/>
    <w:rsid w:val="007B4D04"/>
    <w:rsid w:val="007B5918"/>
    <w:rsid w:val="007B5D4F"/>
    <w:rsid w:val="007B6968"/>
    <w:rsid w:val="007B6991"/>
    <w:rsid w:val="007C3668"/>
    <w:rsid w:val="007C75D3"/>
    <w:rsid w:val="007D18BB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16E97"/>
    <w:rsid w:val="008227AC"/>
    <w:rsid w:val="00823565"/>
    <w:rsid w:val="00832651"/>
    <w:rsid w:val="00833015"/>
    <w:rsid w:val="00842BE2"/>
    <w:rsid w:val="008450D4"/>
    <w:rsid w:val="008458F5"/>
    <w:rsid w:val="00846FB9"/>
    <w:rsid w:val="008539A4"/>
    <w:rsid w:val="00856B34"/>
    <w:rsid w:val="00856E1E"/>
    <w:rsid w:val="008626F5"/>
    <w:rsid w:val="008745EF"/>
    <w:rsid w:val="00883CD0"/>
    <w:rsid w:val="00884F9E"/>
    <w:rsid w:val="008A1BAF"/>
    <w:rsid w:val="008A5B13"/>
    <w:rsid w:val="008A70BA"/>
    <w:rsid w:val="008B183E"/>
    <w:rsid w:val="008B4354"/>
    <w:rsid w:val="008B5BF5"/>
    <w:rsid w:val="008B6473"/>
    <w:rsid w:val="008C1A4E"/>
    <w:rsid w:val="008C3666"/>
    <w:rsid w:val="008D1259"/>
    <w:rsid w:val="008D549B"/>
    <w:rsid w:val="008D5813"/>
    <w:rsid w:val="008E260B"/>
    <w:rsid w:val="008E3121"/>
    <w:rsid w:val="008E3E47"/>
    <w:rsid w:val="008E77D3"/>
    <w:rsid w:val="008F3553"/>
    <w:rsid w:val="008F66FF"/>
    <w:rsid w:val="008F7634"/>
    <w:rsid w:val="00900710"/>
    <w:rsid w:val="00900D4D"/>
    <w:rsid w:val="009030FF"/>
    <w:rsid w:val="00903BCD"/>
    <w:rsid w:val="00905C34"/>
    <w:rsid w:val="00917C74"/>
    <w:rsid w:val="00917DBE"/>
    <w:rsid w:val="0092131F"/>
    <w:rsid w:val="00922D35"/>
    <w:rsid w:val="009248F2"/>
    <w:rsid w:val="0092571A"/>
    <w:rsid w:val="00931543"/>
    <w:rsid w:val="00934BCB"/>
    <w:rsid w:val="00936A3E"/>
    <w:rsid w:val="00937BE9"/>
    <w:rsid w:val="00937EA1"/>
    <w:rsid w:val="00937F89"/>
    <w:rsid w:val="00945A65"/>
    <w:rsid w:val="009519AA"/>
    <w:rsid w:val="009542FD"/>
    <w:rsid w:val="009563F9"/>
    <w:rsid w:val="00956469"/>
    <w:rsid w:val="009570EB"/>
    <w:rsid w:val="00961904"/>
    <w:rsid w:val="00963B59"/>
    <w:rsid w:val="00964558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A464B"/>
    <w:rsid w:val="009B6A52"/>
    <w:rsid w:val="009C0435"/>
    <w:rsid w:val="009C3871"/>
    <w:rsid w:val="009C4ECF"/>
    <w:rsid w:val="009C77D6"/>
    <w:rsid w:val="009D3330"/>
    <w:rsid w:val="009E5FCB"/>
    <w:rsid w:val="009F0141"/>
    <w:rsid w:val="009F3A5F"/>
    <w:rsid w:val="009F56DD"/>
    <w:rsid w:val="00A01E7D"/>
    <w:rsid w:val="00A11A07"/>
    <w:rsid w:val="00A12E49"/>
    <w:rsid w:val="00A13166"/>
    <w:rsid w:val="00A13302"/>
    <w:rsid w:val="00A1445B"/>
    <w:rsid w:val="00A14887"/>
    <w:rsid w:val="00A20494"/>
    <w:rsid w:val="00A329C3"/>
    <w:rsid w:val="00A32B6C"/>
    <w:rsid w:val="00A35CDA"/>
    <w:rsid w:val="00A423F8"/>
    <w:rsid w:val="00A428D4"/>
    <w:rsid w:val="00A43D58"/>
    <w:rsid w:val="00A502D2"/>
    <w:rsid w:val="00A50E93"/>
    <w:rsid w:val="00A61FF8"/>
    <w:rsid w:val="00A666A6"/>
    <w:rsid w:val="00A674EA"/>
    <w:rsid w:val="00A722EB"/>
    <w:rsid w:val="00A80FA3"/>
    <w:rsid w:val="00A814B0"/>
    <w:rsid w:val="00A81820"/>
    <w:rsid w:val="00A86312"/>
    <w:rsid w:val="00A96102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D4CAA"/>
    <w:rsid w:val="00AE0543"/>
    <w:rsid w:val="00AE27EE"/>
    <w:rsid w:val="00AE576E"/>
    <w:rsid w:val="00AE69E8"/>
    <w:rsid w:val="00AF4FD8"/>
    <w:rsid w:val="00AF50D6"/>
    <w:rsid w:val="00AF7957"/>
    <w:rsid w:val="00B068E2"/>
    <w:rsid w:val="00B111CD"/>
    <w:rsid w:val="00B11E82"/>
    <w:rsid w:val="00B12326"/>
    <w:rsid w:val="00B12BA3"/>
    <w:rsid w:val="00B153DB"/>
    <w:rsid w:val="00B1595A"/>
    <w:rsid w:val="00B159C4"/>
    <w:rsid w:val="00B17318"/>
    <w:rsid w:val="00B17ABC"/>
    <w:rsid w:val="00B17D38"/>
    <w:rsid w:val="00B208DA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70528"/>
    <w:rsid w:val="00B708C0"/>
    <w:rsid w:val="00B73552"/>
    <w:rsid w:val="00B73681"/>
    <w:rsid w:val="00B7597D"/>
    <w:rsid w:val="00B76B1A"/>
    <w:rsid w:val="00B809CF"/>
    <w:rsid w:val="00B81F2F"/>
    <w:rsid w:val="00B95965"/>
    <w:rsid w:val="00B9770C"/>
    <w:rsid w:val="00B97812"/>
    <w:rsid w:val="00BA2196"/>
    <w:rsid w:val="00BA2694"/>
    <w:rsid w:val="00BA4CC6"/>
    <w:rsid w:val="00BB0F48"/>
    <w:rsid w:val="00BB10C9"/>
    <w:rsid w:val="00BB5BA4"/>
    <w:rsid w:val="00BC6230"/>
    <w:rsid w:val="00BD0907"/>
    <w:rsid w:val="00BD16B8"/>
    <w:rsid w:val="00BF64FC"/>
    <w:rsid w:val="00BF7073"/>
    <w:rsid w:val="00C0142B"/>
    <w:rsid w:val="00C02421"/>
    <w:rsid w:val="00C12594"/>
    <w:rsid w:val="00C27501"/>
    <w:rsid w:val="00C31F26"/>
    <w:rsid w:val="00C349A4"/>
    <w:rsid w:val="00C405B3"/>
    <w:rsid w:val="00C458FD"/>
    <w:rsid w:val="00C54290"/>
    <w:rsid w:val="00C562BF"/>
    <w:rsid w:val="00C57CF3"/>
    <w:rsid w:val="00C60F2F"/>
    <w:rsid w:val="00C71A3C"/>
    <w:rsid w:val="00C745AB"/>
    <w:rsid w:val="00C84BF5"/>
    <w:rsid w:val="00C92AE2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1A09"/>
    <w:rsid w:val="00CC304B"/>
    <w:rsid w:val="00CC56A3"/>
    <w:rsid w:val="00CC621D"/>
    <w:rsid w:val="00CD6BD1"/>
    <w:rsid w:val="00CD71D6"/>
    <w:rsid w:val="00D0393B"/>
    <w:rsid w:val="00D05BA7"/>
    <w:rsid w:val="00D07A43"/>
    <w:rsid w:val="00D12B7A"/>
    <w:rsid w:val="00D1346D"/>
    <w:rsid w:val="00D205FB"/>
    <w:rsid w:val="00D20B2D"/>
    <w:rsid w:val="00D21377"/>
    <w:rsid w:val="00D22674"/>
    <w:rsid w:val="00D25BAE"/>
    <w:rsid w:val="00D32682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617A7"/>
    <w:rsid w:val="00D73CF0"/>
    <w:rsid w:val="00D751CF"/>
    <w:rsid w:val="00D75C98"/>
    <w:rsid w:val="00D82831"/>
    <w:rsid w:val="00D82918"/>
    <w:rsid w:val="00D84466"/>
    <w:rsid w:val="00D9361E"/>
    <w:rsid w:val="00D97290"/>
    <w:rsid w:val="00D97669"/>
    <w:rsid w:val="00DA75DD"/>
    <w:rsid w:val="00DB1AE6"/>
    <w:rsid w:val="00DB3940"/>
    <w:rsid w:val="00DB6838"/>
    <w:rsid w:val="00DC3DBA"/>
    <w:rsid w:val="00DD117B"/>
    <w:rsid w:val="00DD3E1A"/>
    <w:rsid w:val="00DD4AD4"/>
    <w:rsid w:val="00DD67FF"/>
    <w:rsid w:val="00DE0DF2"/>
    <w:rsid w:val="00DE1A8C"/>
    <w:rsid w:val="00DE1AE8"/>
    <w:rsid w:val="00DE2A83"/>
    <w:rsid w:val="00DF14BA"/>
    <w:rsid w:val="00DF6016"/>
    <w:rsid w:val="00E02783"/>
    <w:rsid w:val="00E11592"/>
    <w:rsid w:val="00E1223F"/>
    <w:rsid w:val="00E20F15"/>
    <w:rsid w:val="00E308DC"/>
    <w:rsid w:val="00E30E9D"/>
    <w:rsid w:val="00E351CE"/>
    <w:rsid w:val="00E355D1"/>
    <w:rsid w:val="00E47F58"/>
    <w:rsid w:val="00E50480"/>
    <w:rsid w:val="00E5707C"/>
    <w:rsid w:val="00E63D49"/>
    <w:rsid w:val="00E6693B"/>
    <w:rsid w:val="00E676B4"/>
    <w:rsid w:val="00E677B0"/>
    <w:rsid w:val="00E71DE2"/>
    <w:rsid w:val="00E8206B"/>
    <w:rsid w:val="00E90E62"/>
    <w:rsid w:val="00E9140A"/>
    <w:rsid w:val="00E93B4E"/>
    <w:rsid w:val="00E97EC1"/>
    <w:rsid w:val="00EA3CC2"/>
    <w:rsid w:val="00EA4372"/>
    <w:rsid w:val="00EA4FCC"/>
    <w:rsid w:val="00EB1DB5"/>
    <w:rsid w:val="00EB331C"/>
    <w:rsid w:val="00EB5472"/>
    <w:rsid w:val="00EC05E0"/>
    <w:rsid w:val="00EC1D8A"/>
    <w:rsid w:val="00ED1FBF"/>
    <w:rsid w:val="00ED70EC"/>
    <w:rsid w:val="00EE2274"/>
    <w:rsid w:val="00EE231D"/>
    <w:rsid w:val="00EE2EFA"/>
    <w:rsid w:val="00EE3299"/>
    <w:rsid w:val="00EE5EC4"/>
    <w:rsid w:val="00EE799E"/>
    <w:rsid w:val="00EE7DA8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A1C"/>
    <w:rsid w:val="00F16FA9"/>
    <w:rsid w:val="00F237DB"/>
    <w:rsid w:val="00F242E4"/>
    <w:rsid w:val="00F278E5"/>
    <w:rsid w:val="00F311D5"/>
    <w:rsid w:val="00F352C5"/>
    <w:rsid w:val="00F367D3"/>
    <w:rsid w:val="00F410B0"/>
    <w:rsid w:val="00F43B4C"/>
    <w:rsid w:val="00F447BC"/>
    <w:rsid w:val="00F44D84"/>
    <w:rsid w:val="00F47571"/>
    <w:rsid w:val="00F52DE1"/>
    <w:rsid w:val="00F55327"/>
    <w:rsid w:val="00F6210A"/>
    <w:rsid w:val="00F636E7"/>
    <w:rsid w:val="00F66FD6"/>
    <w:rsid w:val="00F71A7D"/>
    <w:rsid w:val="00F73658"/>
    <w:rsid w:val="00F73AE2"/>
    <w:rsid w:val="00F74D36"/>
    <w:rsid w:val="00F74E41"/>
    <w:rsid w:val="00F817BE"/>
    <w:rsid w:val="00F90E66"/>
    <w:rsid w:val="00F93AA1"/>
    <w:rsid w:val="00F93F57"/>
    <w:rsid w:val="00F94C68"/>
    <w:rsid w:val="00F9577B"/>
    <w:rsid w:val="00FA10EF"/>
    <w:rsid w:val="00FA3E78"/>
    <w:rsid w:val="00FB0E7D"/>
    <w:rsid w:val="00FB2E98"/>
    <w:rsid w:val="00FB35CD"/>
    <w:rsid w:val="00FD2640"/>
    <w:rsid w:val="00FD5FC8"/>
    <w:rsid w:val="00FE5141"/>
    <w:rsid w:val="00FF2EE7"/>
    <w:rsid w:val="00FF2FA5"/>
    <w:rsid w:val="00FF32F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083B2-ABA2-4B96-B59A-8BEA9F0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30</cp:revision>
  <cp:lastPrinted>2017-03-22T07:09:00Z</cp:lastPrinted>
  <dcterms:created xsi:type="dcterms:W3CDTF">2021-06-23T07:09:00Z</dcterms:created>
  <dcterms:modified xsi:type="dcterms:W3CDTF">2021-06-23T11:51:00Z</dcterms:modified>
</cp:coreProperties>
</file>